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264B48AB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E54863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0769CE4D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E54863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2A5407" w:rsidRPr="000A561C">
        <w:rPr>
          <w:rFonts w:hint="eastAsia"/>
          <w:noProof/>
        </w:rPr>
        <w:drawing>
          <wp:inline distT="0" distB="0" distL="114300" distR="114300" wp14:anchorId="011C0CEF" wp14:editId="2C28DFB4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6C6DA700" w:rsidR="00125CA7" w:rsidRDefault="00E54863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四级辅导试题5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0D6C5959" w:rsidR="00E72F35" w:rsidRPr="004F6BD4" w:rsidRDefault="004F6BD4" w:rsidP="00100CA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100CA0">
              <w:rPr>
                <w:rFonts w:ascii="Times New Roman" w:eastAsia="仿宋_GB2312" w:hAnsi="Times New Roman" w:cs="Times New Roman" w:hint="eastAsia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05C6AFB4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4EA68A96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27F57AEE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3FB9254" w14:textId="6064888A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100CA0">
              <w:rPr>
                <w:rFonts w:ascii="仿宋_GB2312" w:eastAsia="仿宋_GB2312" w:hAnsi="宋体" w:hint="eastAsia"/>
                <w:bCs/>
                <w:szCs w:val="21"/>
              </w:rPr>
              <w:t>5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35296779" w14:textId="77777777" w:rsidR="00125CA7" w:rsidRDefault="004F6BD4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</w:t>
            </w:r>
            <w:r w:rsidR="00346B3C">
              <w:rPr>
                <w:rFonts w:ascii="仿宋_GB2312" w:eastAsia="仿宋_GB2312" w:hint="eastAsia"/>
                <w:bCs/>
                <w:szCs w:val="21"/>
              </w:rPr>
              <w:t>突出强调四、六级考试的注意事项。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7A72FE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7D23C435" w14:textId="5389A98C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100CA0">
              <w:rPr>
                <w:rFonts w:ascii="仿宋" w:eastAsia="仿宋" w:hAnsi="仿宋" w:cs="Times New Roman" w:hint="eastAsia"/>
                <w:b/>
                <w:bCs/>
                <w:szCs w:val="21"/>
              </w:rPr>
              <w:t>5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4A8B07CC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100CA0"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346B3C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4E6F0DFE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100CA0">
              <w:rPr>
                <w:rFonts w:ascii="仿宋" w:eastAsia="仿宋" w:hAnsi="仿宋" w:hint="eastAsia"/>
                <w:bCs/>
                <w:szCs w:val="21"/>
              </w:rPr>
              <w:t>5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77777777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346B3C">
              <w:rPr>
                <w:rFonts w:ascii="仿宋" w:eastAsia="仿宋" w:hAnsi="仿宋" w:hint="eastAsia"/>
                <w:b/>
                <w:bCs/>
                <w:szCs w:val="21"/>
              </w:rPr>
              <w:t>4、强调四、六级考试的注意事项（8分钟）</w:t>
            </w: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08E9C" w14:textId="77777777" w:rsidR="002469EC" w:rsidRDefault="002469EC">
      <w:r>
        <w:separator/>
      </w:r>
    </w:p>
  </w:endnote>
  <w:endnote w:type="continuationSeparator" w:id="0">
    <w:p w14:paraId="127A702E" w14:textId="77777777" w:rsidR="002469EC" w:rsidRDefault="0024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A5407" w:rsidRPr="002A5407">
      <w:rPr>
        <w:noProof/>
        <w:sz w:val="28"/>
        <w:szCs w:val="28"/>
        <w:lang w:val="zh-CN"/>
      </w:rPr>
      <w:t>-</w:t>
    </w:r>
    <w:r w:rsidR="002A5407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E67F4" w14:textId="77777777" w:rsidR="002469EC" w:rsidRDefault="002469EC">
      <w:r>
        <w:separator/>
      </w:r>
    </w:p>
  </w:footnote>
  <w:footnote w:type="continuationSeparator" w:id="0">
    <w:p w14:paraId="741E103A" w14:textId="77777777" w:rsidR="002469EC" w:rsidRDefault="00246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469EC"/>
    <w:rsid w:val="002A5407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704EE"/>
    <w:rsid w:val="006B6CB3"/>
    <w:rsid w:val="007A72FE"/>
    <w:rsid w:val="007D589E"/>
    <w:rsid w:val="0080759D"/>
    <w:rsid w:val="00891E02"/>
    <w:rsid w:val="00C62064"/>
    <w:rsid w:val="00D0319E"/>
    <w:rsid w:val="00D07675"/>
    <w:rsid w:val="00D1125A"/>
    <w:rsid w:val="00DC5AE8"/>
    <w:rsid w:val="00DD310A"/>
    <w:rsid w:val="00E54863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2A540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2A540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2A540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2A540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2022-02-14T15:01:00Z</dcterms:created>
  <dcterms:modified xsi:type="dcterms:W3CDTF">2022-02-18T04:27:00Z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